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27B2" w14:textId="338F2277" w:rsidR="001F220B" w:rsidRPr="00C67CAD" w:rsidRDefault="00C67CAD" w:rsidP="001F220B">
      <w:pPr>
        <w:jc w:val="right"/>
        <w:rPr>
          <w:sz w:val="20"/>
          <w:szCs w:val="20"/>
        </w:rPr>
      </w:pPr>
      <w:r w:rsidRPr="00C67CAD">
        <w:rPr>
          <w:rFonts w:hint="eastAsia"/>
          <w:sz w:val="20"/>
          <w:szCs w:val="20"/>
        </w:rPr>
        <w:t>2022</w:t>
      </w:r>
      <w:r w:rsidR="001F220B" w:rsidRPr="00C67CAD">
        <w:rPr>
          <w:rFonts w:hint="eastAsia"/>
          <w:sz w:val="20"/>
          <w:szCs w:val="20"/>
        </w:rPr>
        <w:t>年</w:t>
      </w:r>
      <w:r w:rsidR="00B777B8">
        <w:rPr>
          <w:rFonts w:hint="eastAsia"/>
          <w:sz w:val="20"/>
          <w:szCs w:val="20"/>
        </w:rPr>
        <w:t>10</w:t>
      </w:r>
      <w:r w:rsidR="001F220B" w:rsidRPr="00C67CAD">
        <w:rPr>
          <w:rFonts w:hint="eastAsia"/>
          <w:sz w:val="20"/>
          <w:szCs w:val="20"/>
        </w:rPr>
        <w:t>月</w:t>
      </w:r>
      <w:r w:rsidRPr="00C67CAD">
        <w:rPr>
          <w:rFonts w:hint="eastAsia"/>
          <w:sz w:val="20"/>
          <w:szCs w:val="20"/>
        </w:rPr>
        <w:t>2</w:t>
      </w:r>
      <w:r w:rsidR="001F220B" w:rsidRPr="00C67CAD">
        <w:rPr>
          <w:rFonts w:hint="eastAsia"/>
          <w:sz w:val="20"/>
          <w:szCs w:val="20"/>
        </w:rPr>
        <w:t>日</w:t>
      </w:r>
    </w:p>
    <w:p w14:paraId="6B178EBC" w14:textId="77777777" w:rsidR="001F220B" w:rsidRPr="00C67CAD" w:rsidRDefault="001F220B" w:rsidP="001F220B">
      <w:pPr>
        <w:jc w:val="right"/>
        <w:rPr>
          <w:sz w:val="20"/>
          <w:szCs w:val="20"/>
        </w:rPr>
      </w:pPr>
      <w:r w:rsidRPr="00C67CAD">
        <w:rPr>
          <w:rFonts w:hint="eastAsia"/>
          <w:sz w:val="20"/>
          <w:szCs w:val="20"/>
        </w:rPr>
        <w:t>東京都少年サッカー連盟</w:t>
      </w:r>
    </w:p>
    <w:p w14:paraId="01CBAF8C" w14:textId="77777777" w:rsidR="001F220B" w:rsidRPr="00C67CAD" w:rsidRDefault="001F220B" w:rsidP="001F220B">
      <w:pPr>
        <w:jc w:val="right"/>
        <w:rPr>
          <w:sz w:val="20"/>
          <w:szCs w:val="20"/>
        </w:rPr>
      </w:pPr>
      <w:r w:rsidRPr="00C67CAD">
        <w:rPr>
          <w:rFonts w:hint="eastAsia"/>
          <w:sz w:val="20"/>
          <w:szCs w:val="20"/>
        </w:rPr>
        <w:t>第</w:t>
      </w:r>
      <w:r w:rsidRPr="00C67CAD">
        <w:rPr>
          <w:rFonts w:hint="eastAsia"/>
          <w:sz w:val="20"/>
          <w:szCs w:val="20"/>
        </w:rPr>
        <w:t>16</w:t>
      </w:r>
      <w:r w:rsidRPr="00C67CAD">
        <w:rPr>
          <w:rFonts w:hint="eastAsia"/>
          <w:sz w:val="20"/>
          <w:szCs w:val="20"/>
        </w:rPr>
        <w:t>ブロック競技運営部</w:t>
      </w:r>
    </w:p>
    <w:p w14:paraId="7E1A3B0A" w14:textId="77777777" w:rsidR="001F220B" w:rsidRPr="00C67CAD" w:rsidRDefault="001F220B" w:rsidP="001F220B">
      <w:pPr>
        <w:jc w:val="right"/>
        <w:rPr>
          <w:sz w:val="20"/>
          <w:szCs w:val="20"/>
        </w:rPr>
      </w:pPr>
    </w:p>
    <w:p w14:paraId="4F57DCC7" w14:textId="18E92E86" w:rsidR="001F220B" w:rsidRPr="00C67CAD" w:rsidRDefault="001F220B" w:rsidP="001F220B">
      <w:pPr>
        <w:jc w:val="center"/>
        <w:rPr>
          <w:b/>
          <w:sz w:val="20"/>
          <w:szCs w:val="20"/>
        </w:rPr>
      </w:pPr>
      <w:r w:rsidRPr="00C67CAD">
        <w:rPr>
          <w:rFonts w:hint="eastAsia"/>
          <w:b/>
          <w:sz w:val="20"/>
          <w:szCs w:val="20"/>
        </w:rPr>
        <w:t>202</w:t>
      </w:r>
      <w:r w:rsidR="001A719C">
        <w:rPr>
          <w:rFonts w:hint="eastAsia"/>
          <w:b/>
          <w:sz w:val="20"/>
          <w:szCs w:val="20"/>
        </w:rPr>
        <w:t>2</w:t>
      </w:r>
      <w:r w:rsidRPr="00C67CAD">
        <w:rPr>
          <w:rFonts w:hint="eastAsia"/>
          <w:b/>
          <w:sz w:val="20"/>
          <w:szCs w:val="20"/>
        </w:rPr>
        <w:t>ニーニャスリーグ</w:t>
      </w:r>
      <w:r w:rsidRPr="00C67CAD">
        <w:rPr>
          <w:rFonts w:hint="eastAsia"/>
          <w:b/>
          <w:sz w:val="20"/>
          <w:szCs w:val="20"/>
        </w:rPr>
        <w:t xml:space="preserve"> </w:t>
      </w:r>
      <w:r w:rsidRPr="00C67CAD">
        <w:rPr>
          <w:rFonts w:hint="eastAsia"/>
          <w:b/>
          <w:sz w:val="20"/>
          <w:szCs w:val="20"/>
        </w:rPr>
        <w:t>大会要項</w:t>
      </w:r>
    </w:p>
    <w:p w14:paraId="78BDAFA8" w14:textId="77777777" w:rsidR="001F220B" w:rsidRPr="00C67CAD" w:rsidRDefault="001F220B" w:rsidP="001F220B">
      <w:pPr>
        <w:rPr>
          <w:sz w:val="20"/>
          <w:szCs w:val="20"/>
        </w:rPr>
      </w:pPr>
    </w:p>
    <w:p w14:paraId="2008B96B" w14:textId="77777777" w:rsidR="001F220B" w:rsidRPr="00C67CAD" w:rsidRDefault="001F220B" w:rsidP="001F220B">
      <w:pPr>
        <w:ind w:left="200" w:hangingChars="100" w:hanging="200"/>
        <w:rPr>
          <w:sz w:val="20"/>
          <w:szCs w:val="20"/>
        </w:rPr>
      </w:pPr>
      <w:r w:rsidRPr="00C67CAD">
        <w:rPr>
          <w:rFonts w:hint="eastAsia"/>
          <w:sz w:val="20"/>
          <w:szCs w:val="20"/>
        </w:rPr>
        <w:t>１．目的：低学年少女の為にサッカー普及の場を提供し、地域の人々との交流と少女サッカー底辺の拡大をする事</w:t>
      </w:r>
    </w:p>
    <w:p w14:paraId="09BDFB3E" w14:textId="77777777" w:rsidR="001F220B" w:rsidRPr="00C67CAD" w:rsidRDefault="001F220B" w:rsidP="001F220B">
      <w:pPr>
        <w:ind w:firstLineChars="100" w:firstLine="200"/>
        <w:rPr>
          <w:sz w:val="20"/>
          <w:szCs w:val="20"/>
        </w:rPr>
      </w:pPr>
      <w:r w:rsidRPr="00C67CAD">
        <w:rPr>
          <w:rFonts w:hint="eastAsia"/>
          <w:sz w:val="20"/>
          <w:szCs w:val="20"/>
        </w:rPr>
        <w:t>を目的とする。</w:t>
      </w:r>
    </w:p>
    <w:p w14:paraId="585C23EF" w14:textId="77777777" w:rsidR="001F220B" w:rsidRPr="00C67CAD" w:rsidRDefault="001F220B" w:rsidP="001F220B">
      <w:pPr>
        <w:rPr>
          <w:sz w:val="20"/>
          <w:szCs w:val="20"/>
        </w:rPr>
      </w:pPr>
      <w:r w:rsidRPr="00C67CAD">
        <w:rPr>
          <w:rFonts w:hint="eastAsia"/>
          <w:sz w:val="20"/>
          <w:szCs w:val="20"/>
        </w:rPr>
        <w:t>２．名称：ニーニャススリーグ</w:t>
      </w:r>
    </w:p>
    <w:p w14:paraId="61DB5A52" w14:textId="77777777" w:rsidR="001F220B" w:rsidRPr="00C67CAD" w:rsidRDefault="001F220B" w:rsidP="001F220B">
      <w:pPr>
        <w:rPr>
          <w:sz w:val="20"/>
          <w:szCs w:val="20"/>
        </w:rPr>
      </w:pPr>
      <w:r w:rsidRPr="00C67CAD">
        <w:rPr>
          <w:rFonts w:hint="eastAsia"/>
          <w:sz w:val="20"/>
          <w:szCs w:val="20"/>
        </w:rPr>
        <w:t>３．主催：東京都少年サッカー連盟</w:t>
      </w:r>
      <w:r w:rsidRPr="00C67CAD">
        <w:rPr>
          <w:rFonts w:hint="eastAsia"/>
          <w:sz w:val="20"/>
          <w:szCs w:val="20"/>
        </w:rPr>
        <w:t xml:space="preserve"> </w:t>
      </w:r>
      <w:r w:rsidRPr="00C67CAD">
        <w:rPr>
          <w:rFonts w:hint="eastAsia"/>
          <w:sz w:val="20"/>
          <w:szCs w:val="20"/>
        </w:rPr>
        <w:t>第</w:t>
      </w:r>
      <w:r w:rsidRPr="00C67CAD">
        <w:rPr>
          <w:rFonts w:hint="eastAsia"/>
          <w:sz w:val="20"/>
          <w:szCs w:val="20"/>
        </w:rPr>
        <w:t>16</w:t>
      </w:r>
      <w:r w:rsidRPr="00C67CAD">
        <w:rPr>
          <w:rFonts w:hint="eastAsia"/>
          <w:sz w:val="20"/>
          <w:szCs w:val="20"/>
        </w:rPr>
        <w:t>ブロック</w:t>
      </w:r>
    </w:p>
    <w:p w14:paraId="3724D51B" w14:textId="00B08435" w:rsidR="001F220B" w:rsidRPr="00C67CAD" w:rsidRDefault="001F220B" w:rsidP="001F220B">
      <w:pPr>
        <w:rPr>
          <w:sz w:val="20"/>
          <w:szCs w:val="20"/>
        </w:rPr>
      </w:pPr>
      <w:r w:rsidRPr="00C67CAD">
        <w:rPr>
          <w:rFonts w:hint="eastAsia"/>
          <w:sz w:val="20"/>
          <w:szCs w:val="20"/>
        </w:rPr>
        <w:t>４．期日：</w:t>
      </w:r>
      <w:r w:rsidR="00C67CAD" w:rsidRPr="00C67CAD">
        <w:rPr>
          <w:rFonts w:hint="eastAsia"/>
          <w:sz w:val="20"/>
          <w:szCs w:val="20"/>
        </w:rPr>
        <w:t>2022</w:t>
      </w:r>
      <w:r w:rsidRPr="00C67CAD">
        <w:rPr>
          <w:rFonts w:hint="eastAsia"/>
          <w:sz w:val="20"/>
          <w:szCs w:val="20"/>
        </w:rPr>
        <w:t>年</w:t>
      </w:r>
      <w:r w:rsidR="00B777B8">
        <w:rPr>
          <w:rFonts w:hint="eastAsia"/>
          <w:sz w:val="20"/>
          <w:szCs w:val="20"/>
        </w:rPr>
        <w:t>11</w:t>
      </w:r>
      <w:r w:rsidRPr="00C67CAD">
        <w:rPr>
          <w:rFonts w:hint="eastAsia"/>
          <w:sz w:val="20"/>
          <w:szCs w:val="20"/>
        </w:rPr>
        <w:t>月</w:t>
      </w:r>
      <w:r w:rsidR="00B777B8">
        <w:rPr>
          <w:rFonts w:hint="eastAsia"/>
          <w:sz w:val="20"/>
          <w:szCs w:val="20"/>
        </w:rPr>
        <w:t>5</w:t>
      </w:r>
      <w:r w:rsidRPr="00C67CAD">
        <w:rPr>
          <w:rFonts w:hint="eastAsia"/>
          <w:sz w:val="20"/>
          <w:szCs w:val="20"/>
        </w:rPr>
        <w:t>日</w:t>
      </w:r>
      <w:r w:rsidRPr="00C67CAD">
        <w:rPr>
          <w:rFonts w:hint="eastAsia"/>
          <w:sz w:val="20"/>
          <w:szCs w:val="20"/>
        </w:rPr>
        <w:t>(</w:t>
      </w:r>
      <w:r w:rsidRPr="00C67CAD">
        <w:rPr>
          <w:rFonts w:hint="eastAsia"/>
          <w:sz w:val="20"/>
          <w:szCs w:val="20"/>
        </w:rPr>
        <w:t>土</w:t>
      </w:r>
      <w:r w:rsidRPr="00C67CAD">
        <w:rPr>
          <w:rFonts w:hint="eastAsia"/>
          <w:sz w:val="20"/>
          <w:szCs w:val="20"/>
        </w:rPr>
        <w:t>)</w:t>
      </w:r>
      <w:r w:rsidRPr="00C67CAD">
        <w:rPr>
          <w:rFonts w:hint="eastAsia"/>
          <w:sz w:val="20"/>
          <w:szCs w:val="20"/>
        </w:rPr>
        <w:t>～</w:t>
      </w:r>
      <w:r w:rsidR="00C67CAD" w:rsidRPr="00C67CAD">
        <w:rPr>
          <w:rFonts w:hint="eastAsia"/>
          <w:sz w:val="20"/>
          <w:szCs w:val="20"/>
        </w:rPr>
        <w:t>2023</w:t>
      </w:r>
      <w:r w:rsidRPr="00C67CAD">
        <w:rPr>
          <w:rFonts w:hint="eastAsia"/>
          <w:sz w:val="20"/>
          <w:szCs w:val="20"/>
        </w:rPr>
        <w:t>年</w:t>
      </w:r>
      <w:r w:rsidRPr="00C67CAD">
        <w:rPr>
          <w:rFonts w:hint="eastAsia"/>
          <w:sz w:val="20"/>
          <w:szCs w:val="20"/>
        </w:rPr>
        <w:t>2</w:t>
      </w:r>
      <w:r w:rsidRPr="00C67CAD">
        <w:rPr>
          <w:rFonts w:hint="eastAsia"/>
          <w:sz w:val="20"/>
          <w:szCs w:val="20"/>
        </w:rPr>
        <w:t>月</w:t>
      </w:r>
      <w:r w:rsidR="00C67CAD" w:rsidRPr="00C67CAD">
        <w:rPr>
          <w:rFonts w:hint="eastAsia"/>
          <w:sz w:val="20"/>
          <w:szCs w:val="20"/>
        </w:rPr>
        <w:t>26</w:t>
      </w:r>
      <w:r w:rsidRPr="00C67CAD">
        <w:rPr>
          <w:rFonts w:hint="eastAsia"/>
          <w:sz w:val="20"/>
          <w:szCs w:val="20"/>
        </w:rPr>
        <w:t>日</w:t>
      </w:r>
      <w:r w:rsidRPr="00C67CAD">
        <w:rPr>
          <w:rFonts w:hint="eastAsia"/>
          <w:sz w:val="20"/>
          <w:szCs w:val="20"/>
        </w:rPr>
        <w:t>(</w:t>
      </w:r>
      <w:r w:rsidRPr="00C67CAD">
        <w:rPr>
          <w:rFonts w:hint="eastAsia"/>
          <w:sz w:val="20"/>
          <w:szCs w:val="20"/>
        </w:rPr>
        <w:t>日</w:t>
      </w:r>
      <w:r w:rsidRPr="00C67CAD">
        <w:rPr>
          <w:rFonts w:hint="eastAsia"/>
          <w:sz w:val="20"/>
          <w:szCs w:val="20"/>
        </w:rPr>
        <w:t>)</w:t>
      </w:r>
    </w:p>
    <w:p w14:paraId="1B103411" w14:textId="77777777" w:rsidR="001F220B" w:rsidRPr="00C67CAD" w:rsidRDefault="001F220B" w:rsidP="001F220B">
      <w:pPr>
        <w:rPr>
          <w:sz w:val="20"/>
          <w:szCs w:val="20"/>
        </w:rPr>
      </w:pPr>
      <w:r w:rsidRPr="00C67CAD">
        <w:rPr>
          <w:rFonts w:hint="eastAsia"/>
          <w:sz w:val="20"/>
          <w:szCs w:val="20"/>
        </w:rPr>
        <w:t>５．会場：各チーム提供会場</w:t>
      </w:r>
    </w:p>
    <w:p w14:paraId="57AA400C" w14:textId="77777777" w:rsidR="001F220B" w:rsidRPr="00C67CAD" w:rsidRDefault="001F220B" w:rsidP="001F220B">
      <w:pPr>
        <w:rPr>
          <w:sz w:val="20"/>
          <w:szCs w:val="20"/>
        </w:rPr>
      </w:pPr>
      <w:r w:rsidRPr="00C67CAD">
        <w:rPr>
          <w:rFonts w:hint="eastAsia"/>
          <w:sz w:val="20"/>
          <w:szCs w:val="20"/>
        </w:rPr>
        <w:t>６．参加資格</w:t>
      </w:r>
    </w:p>
    <w:p w14:paraId="3967FE53" w14:textId="77777777" w:rsidR="001F220B" w:rsidRPr="00C67CAD" w:rsidRDefault="001F220B" w:rsidP="001F220B">
      <w:pPr>
        <w:rPr>
          <w:sz w:val="20"/>
          <w:szCs w:val="20"/>
        </w:rPr>
      </w:pPr>
      <w:r w:rsidRPr="00C67CAD">
        <w:rPr>
          <w:rFonts w:hint="eastAsia"/>
          <w:sz w:val="20"/>
          <w:szCs w:val="20"/>
        </w:rPr>
        <w:t xml:space="preserve">(1) </w:t>
      </w:r>
      <w:r w:rsidRPr="00C67CAD">
        <w:rPr>
          <w:rFonts w:hint="eastAsia"/>
          <w:sz w:val="20"/>
          <w:szCs w:val="20"/>
        </w:rPr>
        <w:t>参加選手は、小学３年生以下の女子小学生であること。</w:t>
      </w:r>
    </w:p>
    <w:p w14:paraId="65949A8E" w14:textId="77777777" w:rsidR="001F220B" w:rsidRPr="00C67CAD" w:rsidRDefault="001F220B" w:rsidP="001F220B">
      <w:pPr>
        <w:rPr>
          <w:sz w:val="20"/>
          <w:szCs w:val="20"/>
        </w:rPr>
      </w:pPr>
      <w:r w:rsidRPr="00C67CAD">
        <w:rPr>
          <w:rFonts w:hint="eastAsia"/>
          <w:sz w:val="20"/>
          <w:szCs w:val="20"/>
        </w:rPr>
        <w:t xml:space="preserve">(2) </w:t>
      </w:r>
      <w:r w:rsidRPr="00C67CAD">
        <w:rPr>
          <w:rFonts w:hint="eastAsia"/>
          <w:sz w:val="20"/>
          <w:szCs w:val="20"/>
        </w:rPr>
        <w:t>参加チームは、東京都</w:t>
      </w:r>
      <w:r w:rsidRPr="00C67CAD">
        <w:rPr>
          <w:rFonts w:hint="eastAsia"/>
          <w:sz w:val="20"/>
          <w:szCs w:val="20"/>
        </w:rPr>
        <w:t>1-16B</w:t>
      </w:r>
      <w:r w:rsidRPr="00C67CAD">
        <w:rPr>
          <w:rFonts w:hint="eastAsia"/>
          <w:sz w:val="20"/>
          <w:szCs w:val="20"/>
        </w:rPr>
        <w:t>で活動拠点とするチーム。</w:t>
      </w:r>
    </w:p>
    <w:p w14:paraId="10FA22B7" w14:textId="77777777" w:rsidR="001F220B" w:rsidRPr="00C67CAD" w:rsidRDefault="001F220B" w:rsidP="001F220B">
      <w:pPr>
        <w:rPr>
          <w:sz w:val="20"/>
          <w:szCs w:val="20"/>
        </w:rPr>
      </w:pPr>
      <w:r w:rsidRPr="00C67CAD">
        <w:rPr>
          <w:rFonts w:hint="eastAsia"/>
          <w:sz w:val="20"/>
          <w:szCs w:val="20"/>
        </w:rPr>
        <w:t xml:space="preserve">(3) </w:t>
      </w:r>
      <w:r w:rsidRPr="00C67CAD">
        <w:rPr>
          <w:rFonts w:hint="eastAsia"/>
          <w:sz w:val="20"/>
          <w:szCs w:val="20"/>
        </w:rPr>
        <w:t>編成されるチームは、チーム／選手共にＪＦＡ登録されている必要は無く、誰でも参加可能である。</w:t>
      </w:r>
    </w:p>
    <w:p w14:paraId="671273E3" w14:textId="77777777" w:rsidR="001F220B" w:rsidRPr="00C67CAD" w:rsidRDefault="001F220B" w:rsidP="001F220B">
      <w:pPr>
        <w:ind w:firstLineChars="100" w:firstLine="200"/>
        <w:rPr>
          <w:sz w:val="20"/>
          <w:szCs w:val="20"/>
        </w:rPr>
      </w:pPr>
      <w:r w:rsidRPr="00C67CAD">
        <w:rPr>
          <w:rFonts w:hint="eastAsia"/>
          <w:sz w:val="20"/>
          <w:szCs w:val="20"/>
        </w:rPr>
        <w:t>複数チームによる合同・混成チームでの参加も認める。</w:t>
      </w:r>
    </w:p>
    <w:p w14:paraId="49F4A827" w14:textId="77777777" w:rsidR="001F220B" w:rsidRPr="00C67CAD" w:rsidRDefault="001F220B" w:rsidP="001F220B">
      <w:pPr>
        <w:rPr>
          <w:sz w:val="20"/>
          <w:szCs w:val="20"/>
        </w:rPr>
      </w:pPr>
      <w:r w:rsidRPr="00C67CAD">
        <w:rPr>
          <w:rFonts w:hint="eastAsia"/>
          <w:sz w:val="20"/>
          <w:szCs w:val="20"/>
        </w:rPr>
        <w:t xml:space="preserve">(4) </w:t>
      </w:r>
      <w:r w:rsidRPr="00C67CAD">
        <w:rPr>
          <w:rFonts w:hint="eastAsia"/>
          <w:sz w:val="20"/>
          <w:szCs w:val="20"/>
        </w:rPr>
        <w:t>参加チームは、チームの責任においてスポーツ保険に加入している事を必須とする。</w:t>
      </w:r>
    </w:p>
    <w:p w14:paraId="49E3AE18" w14:textId="77777777" w:rsidR="001F220B" w:rsidRPr="00C67CAD" w:rsidRDefault="001F220B" w:rsidP="001F220B">
      <w:pPr>
        <w:rPr>
          <w:sz w:val="20"/>
          <w:szCs w:val="20"/>
        </w:rPr>
      </w:pPr>
      <w:r w:rsidRPr="00C67CAD">
        <w:rPr>
          <w:rFonts w:hint="eastAsia"/>
          <w:sz w:val="20"/>
          <w:szCs w:val="20"/>
        </w:rPr>
        <w:t>７．チーム編成</w:t>
      </w:r>
    </w:p>
    <w:p w14:paraId="3E9AA4F6" w14:textId="77777777" w:rsidR="001F220B" w:rsidRPr="00C67CAD" w:rsidRDefault="001F220B" w:rsidP="001F220B">
      <w:pPr>
        <w:rPr>
          <w:sz w:val="20"/>
          <w:szCs w:val="20"/>
        </w:rPr>
      </w:pPr>
      <w:r w:rsidRPr="00C67CAD">
        <w:rPr>
          <w:rFonts w:hint="eastAsia"/>
          <w:sz w:val="20"/>
          <w:szCs w:val="20"/>
        </w:rPr>
        <w:t xml:space="preserve">(1) </w:t>
      </w:r>
      <w:r w:rsidRPr="00C67CAD">
        <w:rPr>
          <w:rFonts w:hint="eastAsia"/>
          <w:sz w:val="20"/>
          <w:szCs w:val="20"/>
        </w:rPr>
        <w:t>チームの編成は、エントリー人数は無制限とする。但し、初回</w:t>
      </w:r>
      <w:r w:rsidRPr="00C67CAD">
        <w:rPr>
          <w:rFonts w:hint="eastAsia"/>
          <w:sz w:val="20"/>
          <w:szCs w:val="20"/>
        </w:rPr>
        <w:t>7</w:t>
      </w:r>
      <w:r w:rsidRPr="00C67CAD">
        <w:rPr>
          <w:rFonts w:hint="eastAsia"/>
          <w:sz w:val="20"/>
          <w:szCs w:val="20"/>
        </w:rPr>
        <w:t>名以上の選手登録は必要とする。</w:t>
      </w:r>
    </w:p>
    <w:p w14:paraId="4DB74DD4" w14:textId="77777777" w:rsidR="001F220B" w:rsidRPr="00C67CAD" w:rsidRDefault="001F220B" w:rsidP="001F220B">
      <w:pPr>
        <w:rPr>
          <w:sz w:val="20"/>
          <w:szCs w:val="20"/>
        </w:rPr>
      </w:pPr>
      <w:r w:rsidRPr="00C67CAD">
        <w:rPr>
          <w:rFonts w:hint="eastAsia"/>
          <w:sz w:val="20"/>
          <w:szCs w:val="20"/>
        </w:rPr>
        <w:t xml:space="preserve">(2) </w:t>
      </w:r>
      <w:r w:rsidRPr="00C67CAD">
        <w:rPr>
          <w:rFonts w:hint="eastAsia"/>
          <w:sz w:val="20"/>
          <w:szCs w:val="20"/>
        </w:rPr>
        <w:t>チーム単独で複数のチーム参加を認める。</w:t>
      </w:r>
    </w:p>
    <w:p w14:paraId="0C319D67" w14:textId="77777777" w:rsidR="001F220B" w:rsidRPr="00C67CAD" w:rsidRDefault="001F220B" w:rsidP="001F220B">
      <w:pPr>
        <w:ind w:firstLineChars="100" w:firstLine="200"/>
        <w:rPr>
          <w:sz w:val="20"/>
          <w:szCs w:val="20"/>
        </w:rPr>
      </w:pPr>
      <w:r w:rsidRPr="00C67CAD">
        <w:rPr>
          <w:rFonts w:hint="eastAsia"/>
          <w:sz w:val="20"/>
          <w:szCs w:val="20"/>
        </w:rPr>
        <w:t>複数チーム参加の場合、選手の重複は認めないが、コーチングスタッフは重複しても構わない。</w:t>
      </w:r>
    </w:p>
    <w:p w14:paraId="667034A9" w14:textId="77777777" w:rsidR="001F220B" w:rsidRPr="00C67CAD" w:rsidRDefault="001F220B" w:rsidP="001F220B">
      <w:pPr>
        <w:rPr>
          <w:sz w:val="20"/>
          <w:szCs w:val="20"/>
        </w:rPr>
      </w:pPr>
      <w:r w:rsidRPr="00C67CAD">
        <w:rPr>
          <w:rFonts w:hint="eastAsia"/>
          <w:sz w:val="20"/>
          <w:szCs w:val="20"/>
        </w:rPr>
        <w:t xml:space="preserve">(3) </w:t>
      </w:r>
      <w:r w:rsidRPr="00C67CAD">
        <w:rPr>
          <w:rFonts w:hint="eastAsia"/>
          <w:sz w:val="20"/>
          <w:szCs w:val="20"/>
        </w:rPr>
        <w:t>選手の追加・削除における規定は特に設けない。</w:t>
      </w:r>
    </w:p>
    <w:p w14:paraId="79A112BB" w14:textId="77777777" w:rsidR="001F220B" w:rsidRPr="00C67CAD" w:rsidRDefault="001F220B" w:rsidP="001F220B">
      <w:pPr>
        <w:rPr>
          <w:sz w:val="20"/>
          <w:szCs w:val="20"/>
        </w:rPr>
      </w:pPr>
      <w:r w:rsidRPr="00C67CAD">
        <w:rPr>
          <w:rFonts w:hint="eastAsia"/>
          <w:sz w:val="20"/>
          <w:szCs w:val="20"/>
        </w:rPr>
        <w:t xml:space="preserve">(4) </w:t>
      </w:r>
      <w:r w:rsidRPr="00C67CAD">
        <w:rPr>
          <w:rFonts w:hint="eastAsia"/>
          <w:sz w:val="20"/>
          <w:szCs w:val="20"/>
        </w:rPr>
        <w:t>大会期間中に登録したチーム間での選手の移動は認めない。</w:t>
      </w:r>
    </w:p>
    <w:p w14:paraId="335879E2" w14:textId="77777777" w:rsidR="001F220B" w:rsidRPr="00C67CAD" w:rsidRDefault="001F220B" w:rsidP="001F220B">
      <w:pPr>
        <w:rPr>
          <w:sz w:val="20"/>
          <w:szCs w:val="20"/>
        </w:rPr>
      </w:pPr>
      <w:r w:rsidRPr="00C67CAD">
        <w:rPr>
          <w:rFonts w:hint="eastAsia"/>
          <w:sz w:val="20"/>
          <w:szCs w:val="20"/>
        </w:rPr>
        <w:t>８．リーグ編成・運営方法</w:t>
      </w:r>
    </w:p>
    <w:p w14:paraId="6448A6F2" w14:textId="77777777" w:rsidR="001F220B" w:rsidRPr="00C67CAD" w:rsidRDefault="001F220B" w:rsidP="001F220B">
      <w:pPr>
        <w:rPr>
          <w:sz w:val="20"/>
          <w:szCs w:val="20"/>
        </w:rPr>
      </w:pPr>
      <w:r w:rsidRPr="00C67CAD">
        <w:rPr>
          <w:rFonts w:hint="eastAsia"/>
          <w:sz w:val="20"/>
          <w:szCs w:val="20"/>
        </w:rPr>
        <w:t xml:space="preserve">(1) </w:t>
      </w:r>
      <w:r w:rsidRPr="00C67CAD">
        <w:rPr>
          <w:rFonts w:hint="eastAsia"/>
          <w:sz w:val="20"/>
          <w:szCs w:val="20"/>
        </w:rPr>
        <w:t>１つのリーグが５－７チームになるよう、まとまった地域でのリーグ編成を行なう。</w:t>
      </w:r>
    </w:p>
    <w:p w14:paraId="52397591" w14:textId="77777777" w:rsidR="001F220B" w:rsidRPr="00C67CAD" w:rsidRDefault="001F220B" w:rsidP="001F220B">
      <w:pPr>
        <w:rPr>
          <w:sz w:val="20"/>
          <w:szCs w:val="20"/>
        </w:rPr>
      </w:pPr>
      <w:r w:rsidRPr="00C67CAD">
        <w:rPr>
          <w:rFonts w:hint="eastAsia"/>
          <w:sz w:val="20"/>
          <w:szCs w:val="20"/>
        </w:rPr>
        <w:t xml:space="preserve">(2) </w:t>
      </w:r>
      <w:r w:rsidRPr="00C67CAD">
        <w:rPr>
          <w:rFonts w:hint="eastAsia"/>
          <w:sz w:val="20"/>
          <w:szCs w:val="20"/>
        </w:rPr>
        <w:t>リーグの決定は、東京都少年サッカー連盟</w:t>
      </w:r>
      <w:r w:rsidRPr="00C67CAD">
        <w:rPr>
          <w:rFonts w:hint="eastAsia"/>
          <w:sz w:val="20"/>
          <w:szCs w:val="20"/>
        </w:rPr>
        <w:t xml:space="preserve"> </w:t>
      </w:r>
      <w:r w:rsidRPr="00C67CAD">
        <w:rPr>
          <w:rFonts w:hint="eastAsia"/>
          <w:sz w:val="20"/>
          <w:szCs w:val="20"/>
        </w:rPr>
        <w:t>第</w:t>
      </w:r>
      <w:r w:rsidRPr="00C67CAD">
        <w:rPr>
          <w:rFonts w:hint="eastAsia"/>
          <w:sz w:val="20"/>
          <w:szCs w:val="20"/>
        </w:rPr>
        <w:t>16</w:t>
      </w:r>
      <w:r w:rsidRPr="00C67CAD">
        <w:rPr>
          <w:rFonts w:hint="eastAsia"/>
          <w:sz w:val="20"/>
          <w:szCs w:val="20"/>
        </w:rPr>
        <w:t>ブロック競技運営部で行なう。</w:t>
      </w:r>
    </w:p>
    <w:p w14:paraId="01602BD9" w14:textId="77777777" w:rsidR="001F220B" w:rsidRPr="00C67CAD" w:rsidRDefault="001F220B" w:rsidP="00C67CAD">
      <w:pPr>
        <w:ind w:left="200" w:hangingChars="100" w:hanging="200"/>
        <w:rPr>
          <w:sz w:val="20"/>
          <w:szCs w:val="20"/>
        </w:rPr>
      </w:pPr>
      <w:r w:rsidRPr="00C67CAD">
        <w:rPr>
          <w:rFonts w:hint="eastAsia"/>
          <w:sz w:val="20"/>
          <w:szCs w:val="20"/>
        </w:rPr>
        <w:t xml:space="preserve">(3) </w:t>
      </w:r>
      <w:r w:rsidRPr="00C67CAD">
        <w:rPr>
          <w:rFonts w:hint="eastAsia"/>
          <w:sz w:val="20"/>
          <w:szCs w:val="20"/>
        </w:rPr>
        <w:t>リーグの運営については、各リーグ責任者を各グループリーグ内で決定し、その責任者の下、期間内にリーグ戦を終了することとする。</w:t>
      </w:r>
    </w:p>
    <w:p w14:paraId="617ED416" w14:textId="77777777" w:rsidR="001F220B" w:rsidRPr="00C67CAD" w:rsidRDefault="001F220B" w:rsidP="001F220B">
      <w:pPr>
        <w:rPr>
          <w:sz w:val="20"/>
          <w:szCs w:val="20"/>
        </w:rPr>
      </w:pPr>
      <w:r w:rsidRPr="00C67CAD">
        <w:rPr>
          <w:rFonts w:hint="eastAsia"/>
          <w:sz w:val="20"/>
          <w:szCs w:val="20"/>
        </w:rPr>
        <w:t>９．競技方法</w:t>
      </w:r>
    </w:p>
    <w:p w14:paraId="599B28EF" w14:textId="77777777" w:rsidR="001F220B" w:rsidRPr="00C67CAD" w:rsidRDefault="001F220B" w:rsidP="001F220B">
      <w:pPr>
        <w:rPr>
          <w:sz w:val="20"/>
          <w:szCs w:val="20"/>
        </w:rPr>
      </w:pPr>
      <w:r w:rsidRPr="00C67CAD">
        <w:rPr>
          <w:rFonts w:hint="eastAsia"/>
          <w:sz w:val="20"/>
          <w:szCs w:val="20"/>
        </w:rPr>
        <w:t xml:space="preserve">(1) </w:t>
      </w:r>
      <w:r w:rsidRPr="00C67CAD">
        <w:rPr>
          <w:rFonts w:hint="eastAsia"/>
          <w:sz w:val="20"/>
          <w:szCs w:val="20"/>
        </w:rPr>
        <w:t>本大会は、ゴールキーパーを含む６人制で行なう。</w:t>
      </w:r>
    </w:p>
    <w:p w14:paraId="307E2F11" w14:textId="77777777" w:rsidR="001F220B" w:rsidRPr="00C67CAD" w:rsidRDefault="001F220B" w:rsidP="001F220B">
      <w:pPr>
        <w:rPr>
          <w:sz w:val="20"/>
          <w:szCs w:val="20"/>
        </w:rPr>
      </w:pPr>
      <w:r w:rsidRPr="00C67CAD">
        <w:rPr>
          <w:rFonts w:hint="eastAsia"/>
          <w:sz w:val="20"/>
          <w:szCs w:val="20"/>
        </w:rPr>
        <w:t xml:space="preserve">(2) </w:t>
      </w:r>
      <w:r w:rsidRPr="00C67CAD">
        <w:rPr>
          <w:rFonts w:hint="eastAsia"/>
          <w:sz w:val="20"/>
          <w:szCs w:val="20"/>
        </w:rPr>
        <w:t>本大会は、総当りのリーグ戦にて実施する。</w:t>
      </w:r>
    </w:p>
    <w:p w14:paraId="73E07BA2" w14:textId="77777777" w:rsidR="001F220B" w:rsidRPr="00C67CAD" w:rsidRDefault="001F220B" w:rsidP="001F220B">
      <w:pPr>
        <w:rPr>
          <w:sz w:val="20"/>
          <w:szCs w:val="20"/>
        </w:rPr>
      </w:pPr>
      <w:r w:rsidRPr="00C67CAD">
        <w:rPr>
          <w:rFonts w:hint="eastAsia"/>
          <w:sz w:val="20"/>
          <w:szCs w:val="20"/>
        </w:rPr>
        <w:t xml:space="preserve">(3) </w:t>
      </w:r>
      <w:r w:rsidRPr="00C67CAD">
        <w:rPr>
          <w:rFonts w:hint="eastAsia"/>
          <w:sz w:val="20"/>
          <w:szCs w:val="20"/>
        </w:rPr>
        <w:t>試合時間は</w:t>
      </w:r>
      <w:r w:rsidRPr="00C67CAD">
        <w:rPr>
          <w:rFonts w:hint="eastAsia"/>
          <w:sz w:val="20"/>
          <w:szCs w:val="20"/>
        </w:rPr>
        <w:t>20</w:t>
      </w:r>
      <w:r w:rsidRPr="00C67CAD">
        <w:rPr>
          <w:rFonts w:hint="eastAsia"/>
          <w:sz w:val="20"/>
          <w:szCs w:val="20"/>
        </w:rPr>
        <w:t>分とし、ハーフタイムのインターバルは５分間とする。</w:t>
      </w:r>
    </w:p>
    <w:p w14:paraId="05F3FB9A" w14:textId="77777777" w:rsidR="001F220B" w:rsidRPr="00C67CAD" w:rsidRDefault="001F220B" w:rsidP="001F220B">
      <w:pPr>
        <w:rPr>
          <w:sz w:val="20"/>
          <w:szCs w:val="20"/>
        </w:rPr>
      </w:pPr>
      <w:r w:rsidRPr="00C67CAD">
        <w:rPr>
          <w:rFonts w:hint="eastAsia"/>
          <w:sz w:val="20"/>
          <w:szCs w:val="20"/>
        </w:rPr>
        <w:t xml:space="preserve">(4) </w:t>
      </w:r>
      <w:r w:rsidRPr="00C67CAD">
        <w:rPr>
          <w:rFonts w:hint="eastAsia"/>
          <w:sz w:val="20"/>
          <w:szCs w:val="20"/>
        </w:rPr>
        <w:t>リーグ戦の勝ち点は、勝ち</w:t>
      </w:r>
      <w:r w:rsidRPr="00C67CAD">
        <w:rPr>
          <w:rFonts w:hint="eastAsia"/>
          <w:sz w:val="20"/>
          <w:szCs w:val="20"/>
        </w:rPr>
        <w:t xml:space="preserve"> </w:t>
      </w:r>
      <w:r w:rsidRPr="00C67CAD">
        <w:rPr>
          <w:rFonts w:hint="eastAsia"/>
          <w:sz w:val="20"/>
          <w:szCs w:val="20"/>
        </w:rPr>
        <w:t>３点・引き分け</w:t>
      </w:r>
      <w:r w:rsidRPr="00C67CAD">
        <w:rPr>
          <w:rFonts w:hint="eastAsia"/>
          <w:sz w:val="20"/>
          <w:szCs w:val="20"/>
        </w:rPr>
        <w:t xml:space="preserve"> </w:t>
      </w:r>
      <w:r w:rsidRPr="00C67CAD">
        <w:rPr>
          <w:rFonts w:hint="eastAsia"/>
          <w:sz w:val="20"/>
          <w:szCs w:val="20"/>
        </w:rPr>
        <w:t>１点・負け</w:t>
      </w:r>
      <w:r w:rsidRPr="00C67CAD">
        <w:rPr>
          <w:rFonts w:hint="eastAsia"/>
          <w:sz w:val="20"/>
          <w:szCs w:val="20"/>
        </w:rPr>
        <w:t xml:space="preserve"> </w:t>
      </w:r>
      <w:r w:rsidRPr="00C67CAD">
        <w:rPr>
          <w:rFonts w:hint="eastAsia"/>
          <w:sz w:val="20"/>
          <w:szCs w:val="20"/>
        </w:rPr>
        <w:t>０点とする。</w:t>
      </w:r>
    </w:p>
    <w:p w14:paraId="7C07FF42" w14:textId="77777777" w:rsidR="001F220B" w:rsidRPr="00C67CAD" w:rsidRDefault="001F220B" w:rsidP="001F220B">
      <w:pPr>
        <w:rPr>
          <w:sz w:val="20"/>
          <w:szCs w:val="20"/>
        </w:rPr>
      </w:pPr>
      <w:r w:rsidRPr="00C67CAD">
        <w:rPr>
          <w:rFonts w:hint="eastAsia"/>
          <w:sz w:val="20"/>
          <w:szCs w:val="20"/>
        </w:rPr>
        <w:t xml:space="preserve">(5) </w:t>
      </w:r>
      <w:r w:rsidRPr="00C67CAD">
        <w:rPr>
          <w:rFonts w:hint="eastAsia"/>
          <w:sz w:val="20"/>
          <w:szCs w:val="20"/>
        </w:rPr>
        <w:t>リーグ戦の順位は、勝ち点、得失点差、総得点、当該対戦成績、抽選の順で決定する。</w:t>
      </w:r>
    </w:p>
    <w:p w14:paraId="59D88FA5" w14:textId="77777777" w:rsidR="001F220B" w:rsidRPr="00C67CAD" w:rsidRDefault="001F220B" w:rsidP="001F220B">
      <w:pPr>
        <w:rPr>
          <w:sz w:val="20"/>
          <w:szCs w:val="20"/>
        </w:rPr>
      </w:pPr>
      <w:r w:rsidRPr="00C67CAD">
        <w:rPr>
          <w:rFonts w:hint="eastAsia"/>
          <w:sz w:val="20"/>
          <w:szCs w:val="20"/>
        </w:rPr>
        <w:t xml:space="preserve">(6) </w:t>
      </w:r>
      <w:r w:rsidRPr="00C67CAD">
        <w:rPr>
          <w:rFonts w:hint="eastAsia"/>
          <w:sz w:val="20"/>
          <w:szCs w:val="20"/>
        </w:rPr>
        <w:t>未消化の試合については、</w:t>
      </w:r>
      <w:r w:rsidRPr="00C67CAD">
        <w:rPr>
          <w:rFonts w:hint="eastAsia"/>
          <w:b/>
          <w:sz w:val="20"/>
          <w:szCs w:val="20"/>
        </w:rPr>
        <w:t>該当試合の勝点を双方－１点</w:t>
      </w:r>
      <w:r w:rsidRPr="00C67CAD">
        <w:rPr>
          <w:rFonts w:hint="eastAsia"/>
          <w:sz w:val="20"/>
          <w:szCs w:val="20"/>
        </w:rPr>
        <w:t>とする。</w:t>
      </w:r>
    </w:p>
    <w:p w14:paraId="640B92C4" w14:textId="77777777" w:rsidR="001F220B" w:rsidRPr="00C67CAD" w:rsidRDefault="001F220B" w:rsidP="001F220B">
      <w:pPr>
        <w:ind w:left="200" w:hangingChars="100" w:hanging="200"/>
        <w:rPr>
          <w:sz w:val="20"/>
          <w:szCs w:val="20"/>
        </w:rPr>
      </w:pPr>
      <w:r w:rsidRPr="00C67CAD">
        <w:rPr>
          <w:rFonts w:hint="eastAsia"/>
          <w:sz w:val="20"/>
          <w:szCs w:val="20"/>
        </w:rPr>
        <w:t>(7) 1</w:t>
      </w:r>
      <w:r w:rsidRPr="00C67CAD">
        <w:rPr>
          <w:rFonts w:hint="eastAsia"/>
          <w:sz w:val="20"/>
          <w:szCs w:val="20"/>
        </w:rPr>
        <w:t>日の試合数については、</w:t>
      </w:r>
      <w:r w:rsidRPr="00C67CAD">
        <w:rPr>
          <w:rFonts w:hint="eastAsia"/>
          <w:sz w:val="20"/>
          <w:szCs w:val="20"/>
        </w:rPr>
        <w:t>1</w:t>
      </w:r>
      <w:r w:rsidRPr="00C67CAD">
        <w:rPr>
          <w:rFonts w:hint="eastAsia"/>
          <w:sz w:val="20"/>
          <w:szCs w:val="20"/>
        </w:rPr>
        <w:t>チーム最大</w:t>
      </w:r>
      <w:r w:rsidRPr="00C67CAD">
        <w:rPr>
          <w:rFonts w:hint="eastAsia"/>
          <w:sz w:val="20"/>
          <w:szCs w:val="20"/>
        </w:rPr>
        <w:t>2</w:t>
      </w:r>
      <w:r w:rsidRPr="00C67CAD">
        <w:rPr>
          <w:rFonts w:hint="eastAsia"/>
          <w:sz w:val="20"/>
          <w:szCs w:val="20"/>
        </w:rPr>
        <w:t>試合までとするが、雨天順延等で止むを得ない場合は、選手の体力を考慮した試合スケジュールを組んで、</w:t>
      </w:r>
      <w:r w:rsidRPr="00C67CAD">
        <w:rPr>
          <w:rFonts w:hint="eastAsia"/>
          <w:sz w:val="20"/>
          <w:szCs w:val="20"/>
        </w:rPr>
        <w:t>1</w:t>
      </w:r>
      <w:r w:rsidRPr="00C67CAD">
        <w:rPr>
          <w:rFonts w:hint="eastAsia"/>
          <w:sz w:val="20"/>
          <w:szCs w:val="20"/>
        </w:rPr>
        <w:t>日</w:t>
      </w:r>
      <w:r w:rsidRPr="00C67CAD">
        <w:rPr>
          <w:rFonts w:hint="eastAsia"/>
          <w:sz w:val="20"/>
          <w:szCs w:val="20"/>
        </w:rPr>
        <w:t>3</w:t>
      </w:r>
      <w:r w:rsidRPr="00C67CAD">
        <w:rPr>
          <w:rFonts w:hint="eastAsia"/>
          <w:sz w:val="20"/>
          <w:szCs w:val="20"/>
        </w:rPr>
        <w:t>試合を認める。</w:t>
      </w:r>
    </w:p>
    <w:p w14:paraId="2B0A63A3" w14:textId="77777777" w:rsidR="001F220B" w:rsidRPr="00C67CAD" w:rsidRDefault="001F220B" w:rsidP="001F220B">
      <w:pPr>
        <w:rPr>
          <w:sz w:val="20"/>
          <w:szCs w:val="20"/>
        </w:rPr>
      </w:pPr>
      <w:r w:rsidRPr="00C67CAD">
        <w:rPr>
          <w:rFonts w:hint="eastAsia"/>
          <w:sz w:val="20"/>
          <w:szCs w:val="20"/>
        </w:rPr>
        <w:t>１０．競技規則</w:t>
      </w:r>
    </w:p>
    <w:p w14:paraId="489D3669" w14:textId="77777777" w:rsidR="001F220B" w:rsidRPr="00C67CAD" w:rsidRDefault="001F220B" w:rsidP="001F220B">
      <w:pPr>
        <w:rPr>
          <w:sz w:val="20"/>
          <w:szCs w:val="20"/>
        </w:rPr>
      </w:pPr>
      <w:r w:rsidRPr="00C67CAD">
        <w:rPr>
          <w:rFonts w:hint="eastAsia"/>
          <w:sz w:val="20"/>
          <w:szCs w:val="20"/>
        </w:rPr>
        <w:lastRenderedPageBreak/>
        <w:t>(1) (</w:t>
      </w:r>
      <w:r w:rsidRPr="00C67CAD">
        <w:rPr>
          <w:rFonts w:hint="eastAsia"/>
          <w:sz w:val="20"/>
          <w:szCs w:val="20"/>
        </w:rPr>
        <w:t>公財</w:t>
      </w:r>
      <w:r w:rsidRPr="00C67CAD">
        <w:rPr>
          <w:rFonts w:hint="eastAsia"/>
          <w:sz w:val="20"/>
          <w:szCs w:val="20"/>
        </w:rPr>
        <w:t>)</w:t>
      </w:r>
      <w:r w:rsidRPr="00C67CAD">
        <w:rPr>
          <w:rFonts w:hint="eastAsia"/>
          <w:sz w:val="20"/>
          <w:szCs w:val="20"/>
        </w:rPr>
        <w:t>日本サッカー協会発行の「</w:t>
      </w:r>
      <w:r w:rsidRPr="00C67CAD">
        <w:rPr>
          <w:rFonts w:hint="eastAsia"/>
          <w:sz w:val="20"/>
          <w:szCs w:val="20"/>
        </w:rPr>
        <w:t>8</w:t>
      </w:r>
      <w:r w:rsidRPr="00C67CAD">
        <w:rPr>
          <w:rFonts w:hint="eastAsia"/>
          <w:sz w:val="20"/>
          <w:szCs w:val="20"/>
        </w:rPr>
        <w:t>人制サッカールール</w:t>
      </w:r>
      <w:r w:rsidRPr="00C67CAD">
        <w:rPr>
          <w:rFonts w:hint="eastAsia"/>
          <w:sz w:val="20"/>
          <w:szCs w:val="20"/>
        </w:rPr>
        <w:t>(2012/3/27</w:t>
      </w:r>
      <w:r w:rsidRPr="00C67CAD">
        <w:rPr>
          <w:rFonts w:hint="eastAsia"/>
          <w:sz w:val="20"/>
          <w:szCs w:val="20"/>
        </w:rPr>
        <w:t>版</w:t>
      </w:r>
      <w:r w:rsidRPr="00C67CAD">
        <w:rPr>
          <w:rFonts w:hint="eastAsia"/>
          <w:sz w:val="20"/>
          <w:szCs w:val="20"/>
        </w:rPr>
        <w:t>)</w:t>
      </w:r>
      <w:r w:rsidRPr="00C67CAD">
        <w:rPr>
          <w:rFonts w:hint="eastAsia"/>
          <w:sz w:val="20"/>
          <w:szCs w:val="20"/>
        </w:rPr>
        <w:t>」を基本とする。</w:t>
      </w:r>
    </w:p>
    <w:p w14:paraId="523D3DF3" w14:textId="77777777" w:rsidR="001F220B" w:rsidRPr="00C67CAD" w:rsidRDefault="001F220B" w:rsidP="001F220B">
      <w:pPr>
        <w:rPr>
          <w:sz w:val="20"/>
          <w:szCs w:val="20"/>
        </w:rPr>
      </w:pPr>
      <w:r w:rsidRPr="00C67CAD">
        <w:rPr>
          <w:rFonts w:hint="eastAsia"/>
          <w:sz w:val="20"/>
          <w:szCs w:val="20"/>
        </w:rPr>
        <w:t xml:space="preserve">(2) </w:t>
      </w:r>
      <w:r w:rsidRPr="00C67CAD">
        <w:rPr>
          <w:rFonts w:hint="eastAsia"/>
          <w:sz w:val="20"/>
          <w:szCs w:val="20"/>
        </w:rPr>
        <w:t>試合球は４号ボールとする。</w:t>
      </w:r>
    </w:p>
    <w:p w14:paraId="127E6B05" w14:textId="77777777" w:rsidR="001F220B" w:rsidRPr="00C67CAD" w:rsidRDefault="001F220B" w:rsidP="001F220B">
      <w:pPr>
        <w:rPr>
          <w:sz w:val="20"/>
          <w:szCs w:val="20"/>
        </w:rPr>
      </w:pPr>
      <w:r w:rsidRPr="00C67CAD">
        <w:rPr>
          <w:rFonts w:hint="eastAsia"/>
          <w:sz w:val="20"/>
          <w:szCs w:val="20"/>
        </w:rPr>
        <w:t xml:space="preserve">(3) </w:t>
      </w:r>
      <w:r w:rsidRPr="00C67CAD">
        <w:rPr>
          <w:rFonts w:hint="eastAsia"/>
          <w:sz w:val="20"/>
          <w:szCs w:val="20"/>
        </w:rPr>
        <w:t>競技者の数が</w:t>
      </w:r>
      <w:r w:rsidRPr="00C67CAD">
        <w:rPr>
          <w:rFonts w:hint="eastAsia"/>
          <w:sz w:val="20"/>
          <w:szCs w:val="20"/>
        </w:rPr>
        <w:t>5</w:t>
      </w:r>
      <w:r w:rsidRPr="00C67CAD">
        <w:rPr>
          <w:rFonts w:hint="eastAsia"/>
          <w:sz w:val="20"/>
          <w:szCs w:val="20"/>
        </w:rPr>
        <w:t>人に満たない場合は、競技を不成立とする。</w:t>
      </w:r>
    </w:p>
    <w:p w14:paraId="16DC6D32" w14:textId="77777777" w:rsidR="001F220B" w:rsidRPr="00C67CAD" w:rsidRDefault="001F220B" w:rsidP="001F220B">
      <w:pPr>
        <w:rPr>
          <w:sz w:val="20"/>
          <w:szCs w:val="20"/>
        </w:rPr>
      </w:pPr>
      <w:r w:rsidRPr="00C67CAD">
        <w:rPr>
          <w:rFonts w:hint="eastAsia"/>
          <w:sz w:val="20"/>
          <w:szCs w:val="20"/>
        </w:rPr>
        <w:t xml:space="preserve">(4) </w:t>
      </w:r>
      <w:r w:rsidRPr="00C67CAD">
        <w:rPr>
          <w:rFonts w:hint="eastAsia"/>
          <w:sz w:val="20"/>
          <w:szCs w:val="20"/>
        </w:rPr>
        <w:t>キックオフから直接相手のゴールに入った場合は、相手にゴールキックが与えられる。</w:t>
      </w:r>
    </w:p>
    <w:p w14:paraId="2155CA7E" w14:textId="77777777" w:rsidR="001F220B" w:rsidRPr="00C67CAD" w:rsidRDefault="001F220B" w:rsidP="001F220B">
      <w:pPr>
        <w:ind w:left="200" w:hangingChars="100" w:hanging="200"/>
        <w:rPr>
          <w:sz w:val="20"/>
          <w:szCs w:val="20"/>
        </w:rPr>
      </w:pPr>
      <w:r w:rsidRPr="00C67CAD">
        <w:rPr>
          <w:rFonts w:hint="eastAsia"/>
          <w:sz w:val="20"/>
          <w:szCs w:val="20"/>
        </w:rPr>
        <w:t xml:space="preserve">(5) </w:t>
      </w:r>
      <w:r w:rsidRPr="00C67CAD">
        <w:rPr>
          <w:rFonts w:hint="eastAsia"/>
          <w:sz w:val="20"/>
          <w:szCs w:val="20"/>
        </w:rPr>
        <w:t>グラウンドの大きさは、</w:t>
      </w:r>
      <w:r w:rsidRPr="00C67CAD">
        <w:rPr>
          <w:rFonts w:hint="eastAsia"/>
          <w:sz w:val="20"/>
          <w:szCs w:val="20"/>
        </w:rPr>
        <w:t>35</w:t>
      </w:r>
      <w:r w:rsidRPr="00C67CAD">
        <w:rPr>
          <w:rFonts w:hint="eastAsia"/>
          <w:sz w:val="20"/>
          <w:szCs w:val="20"/>
        </w:rPr>
        <w:t>～</w:t>
      </w:r>
      <w:r w:rsidRPr="00C67CAD">
        <w:rPr>
          <w:rFonts w:hint="eastAsia"/>
          <w:sz w:val="20"/>
          <w:szCs w:val="20"/>
        </w:rPr>
        <w:t>40m</w:t>
      </w:r>
      <w:r w:rsidRPr="00C67CAD">
        <w:rPr>
          <w:rFonts w:hint="eastAsia"/>
          <w:sz w:val="20"/>
          <w:szCs w:val="20"/>
        </w:rPr>
        <w:t>×</w:t>
      </w:r>
      <w:r w:rsidRPr="00C67CAD">
        <w:rPr>
          <w:rFonts w:hint="eastAsia"/>
          <w:sz w:val="20"/>
          <w:szCs w:val="20"/>
        </w:rPr>
        <w:t>25</w:t>
      </w:r>
      <w:r w:rsidRPr="00C67CAD">
        <w:rPr>
          <w:rFonts w:hint="eastAsia"/>
          <w:sz w:val="20"/>
          <w:szCs w:val="20"/>
        </w:rPr>
        <w:t>～</w:t>
      </w:r>
      <w:r w:rsidRPr="00C67CAD">
        <w:rPr>
          <w:rFonts w:hint="eastAsia"/>
          <w:sz w:val="20"/>
          <w:szCs w:val="20"/>
        </w:rPr>
        <w:t>30</w:t>
      </w:r>
      <w:r w:rsidRPr="00C67CAD">
        <w:rPr>
          <w:rFonts w:hint="eastAsia"/>
          <w:sz w:val="20"/>
          <w:szCs w:val="20"/>
        </w:rPr>
        <w:t>ｍを基準とし、会場によってはこれに準じる大きさとする。</w:t>
      </w:r>
    </w:p>
    <w:p w14:paraId="73460781" w14:textId="77777777" w:rsidR="001F220B" w:rsidRPr="00C67CAD" w:rsidRDefault="001F220B" w:rsidP="001F220B">
      <w:pPr>
        <w:rPr>
          <w:sz w:val="20"/>
          <w:szCs w:val="20"/>
        </w:rPr>
      </w:pPr>
      <w:r w:rsidRPr="00C67CAD">
        <w:rPr>
          <w:rFonts w:hint="eastAsia"/>
          <w:sz w:val="20"/>
          <w:szCs w:val="20"/>
        </w:rPr>
        <w:t>ゴールはハンドボールゴール（２×３</w:t>
      </w:r>
      <w:r w:rsidRPr="00C67CAD">
        <w:rPr>
          <w:rFonts w:hint="eastAsia"/>
          <w:sz w:val="20"/>
          <w:szCs w:val="20"/>
        </w:rPr>
        <w:t>m</w:t>
      </w:r>
      <w:r w:rsidRPr="00C67CAD">
        <w:rPr>
          <w:rFonts w:hint="eastAsia"/>
          <w:sz w:val="20"/>
          <w:szCs w:val="20"/>
        </w:rPr>
        <w:t>）、又は、ジュニア用ゴールを使用する。</w:t>
      </w:r>
    </w:p>
    <w:p w14:paraId="609AE7DB" w14:textId="77777777" w:rsidR="001F220B" w:rsidRPr="00C67CAD" w:rsidRDefault="001F220B" w:rsidP="001F220B">
      <w:pPr>
        <w:rPr>
          <w:sz w:val="20"/>
          <w:szCs w:val="20"/>
        </w:rPr>
      </w:pPr>
      <w:r w:rsidRPr="00C67CAD">
        <w:rPr>
          <w:rFonts w:hint="eastAsia"/>
          <w:sz w:val="20"/>
          <w:szCs w:val="20"/>
        </w:rPr>
        <w:t xml:space="preserve">(6) </w:t>
      </w:r>
      <w:r w:rsidRPr="00C67CAD">
        <w:rPr>
          <w:rFonts w:hint="eastAsia"/>
          <w:sz w:val="20"/>
          <w:szCs w:val="20"/>
        </w:rPr>
        <w:t>交代選手としてベンチに退いた選手が再び交代選手として試合に出場することが出来る。</w:t>
      </w:r>
    </w:p>
    <w:p w14:paraId="31BDB079" w14:textId="77777777" w:rsidR="001F220B" w:rsidRPr="00C67CAD" w:rsidRDefault="001F220B" w:rsidP="001F220B">
      <w:pPr>
        <w:rPr>
          <w:sz w:val="20"/>
          <w:szCs w:val="20"/>
        </w:rPr>
      </w:pPr>
      <w:r w:rsidRPr="00C67CAD">
        <w:rPr>
          <w:rFonts w:hint="eastAsia"/>
          <w:sz w:val="20"/>
          <w:szCs w:val="20"/>
        </w:rPr>
        <w:t xml:space="preserve">(7) </w:t>
      </w:r>
      <w:r w:rsidRPr="00C67CAD">
        <w:rPr>
          <w:rFonts w:hint="eastAsia"/>
          <w:sz w:val="20"/>
          <w:szCs w:val="20"/>
        </w:rPr>
        <w:t>本大会において退場を命じられた選手は、次の</w:t>
      </w:r>
      <w:r w:rsidRPr="00C67CAD">
        <w:rPr>
          <w:rFonts w:hint="eastAsia"/>
          <w:sz w:val="20"/>
          <w:szCs w:val="20"/>
        </w:rPr>
        <w:t>1</w:t>
      </w:r>
      <w:r w:rsidRPr="00C67CAD">
        <w:rPr>
          <w:rFonts w:hint="eastAsia"/>
          <w:sz w:val="20"/>
          <w:szCs w:val="20"/>
        </w:rPr>
        <w:t>試合に出場出来ない。</w:t>
      </w:r>
    </w:p>
    <w:p w14:paraId="5527EBB8" w14:textId="77777777" w:rsidR="001F220B" w:rsidRPr="00C67CAD" w:rsidRDefault="001F220B" w:rsidP="001F220B">
      <w:pPr>
        <w:rPr>
          <w:sz w:val="20"/>
          <w:szCs w:val="20"/>
        </w:rPr>
      </w:pPr>
      <w:r w:rsidRPr="00C67CAD">
        <w:rPr>
          <w:rFonts w:hint="eastAsia"/>
          <w:sz w:val="20"/>
          <w:szCs w:val="20"/>
        </w:rPr>
        <w:t xml:space="preserve">(8) </w:t>
      </w:r>
      <w:r w:rsidRPr="00C67CAD">
        <w:rPr>
          <w:rFonts w:hint="eastAsia"/>
          <w:sz w:val="20"/>
          <w:szCs w:val="20"/>
        </w:rPr>
        <w:t>本大会期間中、警告を</w:t>
      </w:r>
      <w:r w:rsidRPr="00C67CAD">
        <w:rPr>
          <w:rFonts w:hint="eastAsia"/>
          <w:sz w:val="20"/>
          <w:szCs w:val="20"/>
        </w:rPr>
        <w:t>2</w:t>
      </w:r>
      <w:r w:rsidRPr="00C67CAD">
        <w:rPr>
          <w:rFonts w:hint="eastAsia"/>
          <w:sz w:val="20"/>
          <w:szCs w:val="20"/>
        </w:rPr>
        <w:t>回受けた者は、次の</w:t>
      </w:r>
      <w:r w:rsidRPr="00C67CAD">
        <w:rPr>
          <w:rFonts w:hint="eastAsia"/>
          <w:sz w:val="20"/>
          <w:szCs w:val="20"/>
        </w:rPr>
        <w:t>1</w:t>
      </w:r>
      <w:r w:rsidRPr="00C67CAD">
        <w:rPr>
          <w:rFonts w:hint="eastAsia"/>
          <w:sz w:val="20"/>
          <w:szCs w:val="20"/>
        </w:rPr>
        <w:t>試合に出場出来ない。</w:t>
      </w:r>
    </w:p>
    <w:p w14:paraId="778AE2E8" w14:textId="77777777" w:rsidR="001F220B" w:rsidRPr="00C67CAD" w:rsidRDefault="001F220B" w:rsidP="001F220B">
      <w:pPr>
        <w:ind w:left="200" w:hangingChars="100" w:hanging="200"/>
        <w:rPr>
          <w:sz w:val="20"/>
          <w:szCs w:val="20"/>
        </w:rPr>
      </w:pPr>
      <w:r w:rsidRPr="00C67CAD">
        <w:rPr>
          <w:rFonts w:hint="eastAsia"/>
          <w:sz w:val="20"/>
          <w:szCs w:val="20"/>
        </w:rPr>
        <w:t xml:space="preserve">(9) </w:t>
      </w:r>
      <w:r w:rsidRPr="00C67CAD">
        <w:rPr>
          <w:rFonts w:hint="eastAsia"/>
          <w:sz w:val="20"/>
          <w:szCs w:val="20"/>
        </w:rPr>
        <w:t>なお、競技者が退場を命じられた場合は、その競技者のチームは、交代要員の中から競技者を補充することが出来る。</w:t>
      </w:r>
    </w:p>
    <w:p w14:paraId="262FE228" w14:textId="77777777" w:rsidR="001F220B" w:rsidRPr="00C67CAD" w:rsidRDefault="001F220B" w:rsidP="001F220B">
      <w:pPr>
        <w:ind w:left="200" w:hangingChars="100" w:hanging="200"/>
        <w:rPr>
          <w:sz w:val="20"/>
          <w:szCs w:val="20"/>
        </w:rPr>
      </w:pPr>
      <w:r w:rsidRPr="00C67CAD">
        <w:rPr>
          <w:rFonts w:hint="eastAsia"/>
          <w:sz w:val="20"/>
          <w:szCs w:val="20"/>
        </w:rPr>
        <w:t xml:space="preserve">(10) </w:t>
      </w:r>
      <w:r w:rsidRPr="00C67CAD">
        <w:rPr>
          <w:rFonts w:hint="eastAsia"/>
          <w:sz w:val="20"/>
          <w:szCs w:val="20"/>
        </w:rPr>
        <w:t>ベンチに入ることが出来る選手数は特に規定しない。但し、コーチングスタッフは</w:t>
      </w:r>
      <w:r w:rsidRPr="00C67CAD">
        <w:rPr>
          <w:rFonts w:hint="eastAsia"/>
          <w:sz w:val="20"/>
          <w:szCs w:val="20"/>
        </w:rPr>
        <w:t>2</w:t>
      </w:r>
      <w:r w:rsidRPr="00C67CAD">
        <w:rPr>
          <w:rFonts w:hint="eastAsia"/>
          <w:sz w:val="20"/>
          <w:szCs w:val="20"/>
        </w:rPr>
        <w:t>名以上、</w:t>
      </w:r>
      <w:r w:rsidRPr="00C67CAD">
        <w:rPr>
          <w:rFonts w:hint="eastAsia"/>
          <w:sz w:val="20"/>
          <w:szCs w:val="20"/>
        </w:rPr>
        <w:t>5</w:t>
      </w:r>
      <w:r w:rsidRPr="00C67CAD">
        <w:rPr>
          <w:rFonts w:hint="eastAsia"/>
          <w:sz w:val="20"/>
          <w:szCs w:val="20"/>
        </w:rPr>
        <w:t>名迄とする。</w:t>
      </w:r>
    </w:p>
    <w:p w14:paraId="1603E662" w14:textId="77777777" w:rsidR="001F220B" w:rsidRPr="00C67CAD" w:rsidRDefault="001F220B" w:rsidP="001F220B">
      <w:pPr>
        <w:ind w:firstLineChars="100" w:firstLine="200"/>
        <w:rPr>
          <w:sz w:val="20"/>
          <w:szCs w:val="20"/>
        </w:rPr>
      </w:pPr>
      <w:r w:rsidRPr="00C67CAD">
        <w:rPr>
          <w:rFonts w:hint="eastAsia"/>
          <w:sz w:val="20"/>
          <w:szCs w:val="20"/>
        </w:rPr>
        <w:t>内</w:t>
      </w:r>
      <w:r w:rsidRPr="00C67CAD">
        <w:rPr>
          <w:rFonts w:hint="eastAsia"/>
          <w:sz w:val="20"/>
          <w:szCs w:val="20"/>
        </w:rPr>
        <w:t>1</w:t>
      </w:r>
      <w:r w:rsidRPr="00C67CAD">
        <w:rPr>
          <w:rFonts w:hint="eastAsia"/>
          <w:sz w:val="20"/>
          <w:szCs w:val="20"/>
        </w:rPr>
        <w:t>名は指導者資格の有資格者であること。</w:t>
      </w:r>
    </w:p>
    <w:p w14:paraId="2EAA0CE1" w14:textId="77777777" w:rsidR="001F220B" w:rsidRPr="00C67CAD" w:rsidRDefault="001F220B" w:rsidP="001F220B">
      <w:pPr>
        <w:rPr>
          <w:sz w:val="20"/>
          <w:szCs w:val="20"/>
        </w:rPr>
      </w:pPr>
      <w:r w:rsidRPr="00C67CAD">
        <w:rPr>
          <w:rFonts w:hint="eastAsia"/>
          <w:sz w:val="20"/>
          <w:szCs w:val="20"/>
        </w:rPr>
        <w:t>１１．ユニフォーム</w:t>
      </w:r>
    </w:p>
    <w:p w14:paraId="4CBCCDF5" w14:textId="77777777" w:rsidR="001F220B" w:rsidRPr="00C67CAD" w:rsidRDefault="001F220B" w:rsidP="001F220B">
      <w:pPr>
        <w:ind w:firstLineChars="100" w:firstLine="200"/>
        <w:rPr>
          <w:sz w:val="20"/>
          <w:szCs w:val="20"/>
        </w:rPr>
      </w:pPr>
      <w:r w:rsidRPr="00C67CAD">
        <w:rPr>
          <w:rFonts w:hint="eastAsia"/>
          <w:sz w:val="20"/>
          <w:szCs w:val="20"/>
        </w:rPr>
        <w:t>正ユニフォームの他に、異なる色の副ユニフォームがあれば携行すること。</w:t>
      </w:r>
    </w:p>
    <w:p w14:paraId="02360F04" w14:textId="77777777" w:rsidR="001F220B" w:rsidRPr="00C67CAD" w:rsidRDefault="001F220B" w:rsidP="001F220B">
      <w:pPr>
        <w:ind w:firstLineChars="100" w:firstLine="200"/>
        <w:rPr>
          <w:sz w:val="20"/>
          <w:szCs w:val="20"/>
        </w:rPr>
      </w:pPr>
      <w:r w:rsidRPr="00C67CAD">
        <w:rPr>
          <w:rFonts w:hint="eastAsia"/>
          <w:sz w:val="20"/>
          <w:szCs w:val="20"/>
        </w:rPr>
        <w:t>やむを得ず、副ユニフォームが揃わないときは、ビブスをもって代用を認める。</w:t>
      </w:r>
    </w:p>
    <w:p w14:paraId="6EEACC37" w14:textId="77777777" w:rsidR="001F220B" w:rsidRPr="00C67CAD" w:rsidRDefault="001F220B" w:rsidP="001F220B">
      <w:pPr>
        <w:ind w:firstLineChars="100" w:firstLine="200"/>
        <w:rPr>
          <w:sz w:val="20"/>
          <w:szCs w:val="20"/>
        </w:rPr>
      </w:pPr>
      <w:r w:rsidRPr="00C67CAD">
        <w:rPr>
          <w:rFonts w:hint="eastAsia"/>
          <w:sz w:val="20"/>
          <w:szCs w:val="20"/>
        </w:rPr>
        <w:t>キーパもビブス着用での代用を認める。ただし、</w:t>
      </w:r>
      <w:r w:rsidRPr="00C67CAD">
        <w:rPr>
          <w:rFonts w:hint="eastAsia"/>
          <w:sz w:val="20"/>
          <w:szCs w:val="20"/>
        </w:rPr>
        <w:t>1</w:t>
      </w:r>
      <w:r w:rsidRPr="00C67CAD">
        <w:rPr>
          <w:rFonts w:hint="eastAsia"/>
          <w:sz w:val="20"/>
          <w:szCs w:val="20"/>
        </w:rPr>
        <w:t>試合を通して選手の背番号は固有であること。</w:t>
      </w:r>
    </w:p>
    <w:p w14:paraId="40A949ED" w14:textId="77777777" w:rsidR="001F220B" w:rsidRPr="00C67CAD" w:rsidRDefault="001F220B" w:rsidP="001F220B">
      <w:pPr>
        <w:rPr>
          <w:sz w:val="20"/>
          <w:szCs w:val="20"/>
        </w:rPr>
      </w:pPr>
      <w:r w:rsidRPr="00C67CAD">
        <w:rPr>
          <w:rFonts w:hint="eastAsia"/>
          <w:sz w:val="20"/>
          <w:szCs w:val="20"/>
        </w:rPr>
        <w:t>１２．審判</w:t>
      </w:r>
    </w:p>
    <w:p w14:paraId="3985E1E3" w14:textId="77777777" w:rsidR="001F220B" w:rsidRPr="00C67CAD" w:rsidRDefault="001F220B" w:rsidP="001F220B">
      <w:pPr>
        <w:rPr>
          <w:sz w:val="20"/>
          <w:szCs w:val="20"/>
        </w:rPr>
      </w:pPr>
      <w:r w:rsidRPr="00C67CAD">
        <w:rPr>
          <w:rFonts w:hint="eastAsia"/>
          <w:sz w:val="20"/>
          <w:szCs w:val="20"/>
        </w:rPr>
        <w:t xml:space="preserve">(1) </w:t>
      </w:r>
      <w:r w:rsidRPr="00C67CAD">
        <w:rPr>
          <w:rFonts w:hint="eastAsia"/>
          <w:sz w:val="20"/>
          <w:szCs w:val="20"/>
        </w:rPr>
        <w:t>審判員は主審のみの１審制で行なう。</w:t>
      </w:r>
    </w:p>
    <w:p w14:paraId="6037A4AB" w14:textId="77777777" w:rsidR="001F220B" w:rsidRPr="00C67CAD" w:rsidRDefault="001F220B" w:rsidP="001F220B">
      <w:pPr>
        <w:ind w:left="200" w:hangingChars="100" w:hanging="200"/>
        <w:rPr>
          <w:sz w:val="20"/>
          <w:szCs w:val="20"/>
        </w:rPr>
      </w:pPr>
      <w:r w:rsidRPr="00C67CAD">
        <w:rPr>
          <w:rFonts w:hint="eastAsia"/>
          <w:sz w:val="20"/>
          <w:szCs w:val="20"/>
        </w:rPr>
        <w:t xml:space="preserve">(2) </w:t>
      </w:r>
      <w:r w:rsidRPr="00C67CAD">
        <w:rPr>
          <w:rFonts w:hint="eastAsia"/>
          <w:sz w:val="20"/>
          <w:szCs w:val="20"/>
        </w:rPr>
        <w:t>審判員は有資格者が望ましいが、審判育成も兼ねる事とし、無資格審判を主審にする場合は、予備審判に当該</w:t>
      </w:r>
    </w:p>
    <w:p w14:paraId="51B520D7" w14:textId="77777777" w:rsidR="001F220B" w:rsidRPr="00C67CAD" w:rsidRDefault="001F220B" w:rsidP="001F220B">
      <w:pPr>
        <w:ind w:firstLineChars="100" w:firstLine="200"/>
        <w:rPr>
          <w:sz w:val="20"/>
          <w:szCs w:val="20"/>
        </w:rPr>
      </w:pPr>
      <w:r w:rsidRPr="00C67CAD">
        <w:rPr>
          <w:rFonts w:hint="eastAsia"/>
          <w:sz w:val="20"/>
          <w:szCs w:val="20"/>
        </w:rPr>
        <w:t>チームの有資格者審判の補佐を付ける事とする。</w:t>
      </w:r>
    </w:p>
    <w:p w14:paraId="2CB9C773" w14:textId="77777777" w:rsidR="001F220B" w:rsidRPr="00C67CAD" w:rsidRDefault="001F220B" w:rsidP="001F220B">
      <w:pPr>
        <w:rPr>
          <w:sz w:val="20"/>
          <w:szCs w:val="20"/>
        </w:rPr>
      </w:pPr>
      <w:r w:rsidRPr="00C67CAD">
        <w:rPr>
          <w:rFonts w:hint="eastAsia"/>
          <w:sz w:val="20"/>
          <w:szCs w:val="20"/>
        </w:rPr>
        <w:t>１３．試合会場における傷害について</w:t>
      </w:r>
    </w:p>
    <w:p w14:paraId="6E255D78" w14:textId="77777777" w:rsidR="001F220B" w:rsidRPr="00C67CAD" w:rsidRDefault="001F220B" w:rsidP="001F220B">
      <w:pPr>
        <w:ind w:firstLineChars="100" w:firstLine="200"/>
        <w:rPr>
          <w:sz w:val="20"/>
          <w:szCs w:val="20"/>
        </w:rPr>
      </w:pPr>
      <w:r w:rsidRPr="00C67CAD">
        <w:rPr>
          <w:rFonts w:hint="eastAsia"/>
          <w:sz w:val="20"/>
          <w:szCs w:val="20"/>
        </w:rPr>
        <w:t>主催者は応急処置に協力するが、その処置については当該チームの責任とする。</w:t>
      </w:r>
    </w:p>
    <w:p w14:paraId="2A7FA481" w14:textId="77777777" w:rsidR="001F220B" w:rsidRPr="00C67CAD" w:rsidRDefault="001F220B" w:rsidP="001F220B">
      <w:pPr>
        <w:ind w:firstLineChars="100" w:firstLine="200"/>
        <w:rPr>
          <w:sz w:val="20"/>
          <w:szCs w:val="20"/>
        </w:rPr>
      </w:pPr>
      <w:r w:rsidRPr="00C67CAD">
        <w:rPr>
          <w:rFonts w:hint="eastAsia"/>
          <w:sz w:val="20"/>
          <w:szCs w:val="20"/>
        </w:rPr>
        <w:t>参加選手は各自スポーツ安全保険等に必ず加入していること。</w:t>
      </w:r>
    </w:p>
    <w:p w14:paraId="7DD6AF84" w14:textId="77777777" w:rsidR="001F220B" w:rsidRPr="00C67CAD" w:rsidRDefault="001F220B" w:rsidP="001F220B">
      <w:pPr>
        <w:rPr>
          <w:sz w:val="20"/>
          <w:szCs w:val="20"/>
        </w:rPr>
      </w:pPr>
      <w:r w:rsidRPr="00C67CAD">
        <w:rPr>
          <w:rFonts w:hint="eastAsia"/>
          <w:sz w:val="20"/>
          <w:szCs w:val="20"/>
        </w:rPr>
        <w:t>１４．天候による処置について</w:t>
      </w:r>
    </w:p>
    <w:p w14:paraId="3018662C" w14:textId="77777777" w:rsidR="001F220B" w:rsidRPr="00C67CAD" w:rsidRDefault="001F220B" w:rsidP="001F220B">
      <w:pPr>
        <w:rPr>
          <w:sz w:val="20"/>
          <w:szCs w:val="20"/>
        </w:rPr>
      </w:pPr>
      <w:r w:rsidRPr="00C67CAD">
        <w:rPr>
          <w:rFonts w:hint="eastAsia"/>
          <w:sz w:val="20"/>
          <w:szCs w:val="20"/>
        </w:rPr>
        <w:t xml:space="preserve">(1) </w:t>
      </w:r>
      <w:r w:rsidRPr="00C67CAD">
        <w:rPr>
          <w:rFonts w:hint="eastAsia"/>
          <w:sz w:val="20"/>
          <w:szCs w:val="20"/>
        </w:rPr>
        <w:t>試合の停止や中止及び開始に関する決定は、当該試合の審判員の判断によるものとする。</w:t>
      </w:r>
    </w:p>
    <w:p w14:paraId="33146C58" w14:textId="77777777" w:rsidR="001F220B" w:rsidRPr="00C67CAD" w:rsidRDefault="001F220B" w:rsidP="001F220B">
      <w:pPr>
        <w:rPr>
          <w:sz w:val="20"/>
          <w:szCs w:val="20"/>
        </w:rPr>
      </w:pPr>
      <w:r w:rsidRPr="00C67CAD">
        <w:rPr>
          <w:rFonts w:hint="eastAsia"/>
          <w:sz w:val="20"/>
          <w:szCs w:val="20"/>
        </w:rPr>
        <w:t xml:space="preserve">(2) </w:t>
      </w:r>
      <w:r w:rsidRPr="00C67CAD">
        <w:rPr>
          <w:rFonts w:hint="eastAsia"/>
          <w:sz w:val="20"/>
          <w:szCs w:val="20"/>
        </w:rPr>
        <w:t>試合中の飲水は、選手の健康状態を考慮し、必要により飲水タイムをとる。</w:t>
      </w:r>
    </w:p>
    <w:p w14:paraId="318D34F3" w14:textId="77777777" w:rsidR="001F220B" w:rsidRPr="00C67CAD" w:rsidRDefault="001F220B" w:rsidP="001F220B">
      <w:pPr>
        <w:ind w:left="200" w:hangingChars="100" w:hanging="200"/>
        <w:rPr>
          <w:sz w:val="20"/>
          <w:szCs w:val="20"/>
        </w:rPr>
      </w:pPr>
      <w:r w:rsidRPr="00C67CAD">
        <w:rPr>
          <w:rFonts w:hint="eastAsia"/>
          <w:sz w:val="20"/>
          <w:szCs w:val="20"/>
        </w:rPr>
        <w:t xml:space="preserve">(3) </w:t>
      </w:r>
      <w:r w:rsidRPr="00C67CAD">
        <w:rPr>
          <w:rFonts w:hint="eastAsia"/>
          <w:sz w:val="20"/>
          <w:szCs w:val="20"/>
        </w:rPr>
        <w:t>雷について、試合開始後に雷鳴が聞こえ、落雷の恐れがあると判断した場合は、直ちに試合を中断する。</w:t>
      </w:r>
    </w:p>
    <w:p w14:paraId="113524F9" w14:textId="77777777" w:rsidR="001F220B" w:rsidRPr="00C67CAD" w:rsidRDefault="001F220B" w:rsidP="001F220B">
      <w:pPr>
        <w:rPr>
          <w:sz w:val="20"/>
          <w:szCs w:val="20"/>
        </w:rPr>
      </w:pPr>
      <w:r w:rsidRPr="00C67CAD">
        <w:rPr>
          <w:rFonts w:hint="eastAsia"/>
          <w:sz w:val="20"/>
          <w:szCs w:val="20"/>
        </w:rPr>
        <w:t>１５．表彰</w:t>
      </w:r>
    </w:p>
    <w:p w14:paraId="3ED81E01" w14:textId="77777777" w:rsidR="001F220B" w:rsidRPr="00C67CAD" w:rsidRDefault="001F220B" w:rsidP="001F220B">
      <w:pPr>
        <w:rPr>
          <w:sz w:val="20"/>
          <w:szCs w:val="20"/>
        </w:rPr>
      </w:pPr>
      <w:r w:rsidRPr="00C67CAD">
        <w:rPr>
          <w:rFonts w:hint="eastAsia"/>
          <w:sz w:val="20"/>
          <w:szCs w:val="20"/>
        </w:rPr>
        <w:t xml:space="preserve">(1) </w:t>
      </w:r>
      <w:r w:rsidRPr="00C67CAD">
        <w:rPr>
          <w:rFonts w:hint="eastAsia"/>
          <w:sz w:val="20"/>
          <w:szCs w:val="20"/>
        </w:rPr>
        <w:t>リーグ戦においては、優勝、準優勝、第３位を表彰する。</w:t>
      </w:r>
    </w:p>
    <w:p w14:paraId="0403D306" w14:textId="77777777" w:rsidR="001F220B" w:rsidRPr="00C67CAD" w:rsidRDefault="00C67CAD" w:rsidP="001F220B">
      <w:pPr>
        <w:rPr>
          <w:sz w:val="20"/>
          <w:szCs w:val="20"/>
        </w:rPr>
      </w:pPr>
      <w:r w:rsidRPr="00C67CAD">
        <w:rPr>
          <w:rFonts w:hint="eastAsia"/>
          <w:sz w:val="20"/>
          <w:szCs w:val="20"/>
        </w:rPr>
        <w:t>１６</w:t>
      </w:r>
      <w:r w:rsidR="001F220B" w:rsidRPr="00C67CAD">
        <w:rPr>
          <w:rFonts w:hint="eastAsia"/>
          <w:sz w:val="20"/>
          <w:szCs w:val="20"/>
        </w:rPr>
        <w:t>．大会参加費</w:t>
      </w:r>
      <w:r w:rsidR="001F220B" w:rsidRPr="00C67CAD">
        <w:rPr>
          <w:rFonts w:hint="eastAsia"/>
          <w:sz w:val="20"/>
          <w:szCs w:val="20"/>
        </w:rPr>
        <w:t xml:space="preserve"> </w:t>
      </w:r>
      <w:r w:rsidR="001F220B" w:rsidRPr="00C67CAD">
        <w:rPr>
          <w:rFonts w:hint="eastAsia"/>
          <w:sz w:val="20"/>
          <w:szCs w:val="20"/>
        </w:rPr>
        <w:t>無料</w:t>
      </w:r>
    </w:p>
    <w:p w14:paraId="21C34BAC" w14:textId="77777777" w:rsidR="001F220B" w:rsidRPr="00C67CAD" w:rsidRDefault="001F220B" w:rsidP="001F220B">
      <w:pPr>
        <w:rPr>
          <w:sz w:val="20"/>
          <w:szCs w:val="20"/>
        </w:rPr>
      </w:pPr>
      <w:r w:rsidRPr="00C67CAD">
        <w:rPr>
          <w:rFonts w:hint="eastAsia"/>
          <w:sz w:val="20"/>
          <w:szCs w:val="20"/>
        </w:rPr>
        <w:t>１７．新型コロナウィルス感染症対策</w:t>
      </w:r>
    </w:p>
    <w:p w14:paraId="5C3ACBB1" w14:textId="77777777" w:rsidR="001F220B" w:rsidRPr="00C67CAD" w:rsidRDefault="001F220B" w:rsidP="001F220B">
      <w:pPr>
        <w:ind w:left="200" w:hangingChars="100" w:hanging="200"/>
        <w:rPr>
          <w:sz w:val="20"/>
          <w:szCs w:val="20"/>
        </w:rPr>
      </w:pPr>
      <w:r w:rsidRPr="00C67CAD">
        <w:rPr>
          <w:rFonts w:hint="eastAsia"/>
          <w:sz w:val="20"/>
          <w:szCs w:val="20"/>
        </w:rPr>
        <w:t xml:space="preserve">(1) </w:t>
      </w:r>
      <w:r w:rsidRPr="00C67CAD">
        <w:rPr>
          <w:rFonts w:hint="eastAsia"/>
          <w:sz w:val="20"/>
          <w:szCs w:val="20"/>
        </w:rPr>
        <w:t>「第</w:t>
      </w:r>
      <w:r w:rsidRPr="00C67CAD">
        <w:rPr>
          <w:rFonts w:hint="eastAsia"/>
          <w:sz w:val="20"/>
          <w:szCs w:val="20"/>
        </w:rPr>
        <w:t>16</w:t>
      </w:r>
      <w:r w:rsidRPr="00C67CAD">
        <w:rPr>
          <w:rFonts w:hint="eastAsia"/>
          <w:sz w:val="20"/>
          <w:szCs w:val="20"/>
        </w:rPr>
        <w:t>ブロック主催大会における新型コロナウィルス感染症対策の基本方針」および</w:t>
      </w:r>
      <w:r w:rsidR="00C67CAD" w:rsidRPr="00C67CAD">
        <w:rPr>
          <w:rFonts w:hint="eastAsia"/>
          <w:sz w:val="20"/>
          <w:szCs w:val="20"/>
        </w:rPr>
        <w:t>最新版の</w:t>
      </w:r>
      <w:r w:rsidRPr="00C67CAD">
        <w:rPr>
          <w:rFonts w:hint="eastAsia"/>
          <w:sz w:val="20"/>
          <w:szCs w:val="20"/>
        </w:rPr>
        <w:t>「</w:t>
      </w:r>
      <w:r w:rsidRPr="00C67CAD">
        <w:rPr>
          <w:rFonts w:hint="eastAsia"/>
          <w:sz w:val="20"/>
          <w:szCs w:val="20"/>
        </w:rPr>
        <w:t xml:space="preserve"> </w:t>
      </w:r>
      <w:r w:rsidRPr="00C67CAD">
        <w:rPr>
          <w:rFonts w:hint="eastAsia"/>
          <w:sz w:val="20"/>
          <w:szCs w:val="20"/>
        </w:rPr>
        <w:t>新型コロナウィルス感染症対策に基づく第</w:t>
      </w:r>
      <w:r w:rsidRPr="00C67CAD">
        <w:rPr>
          <w:rFonts w:hint="eastAsia"/>
          <w:sz w:val="20"/>
          <w:szCs w:val="20"/>
        </w:rPr>
        <w:t>16</w:t>
      </w:r>
      <w:r w:rsidRPr="00C67CAD">
        <w:rPr>
          <w:rFonts w:hint="eastAsia"/>
          <w:sz w:val="20"/>
          <w:szCs w:val="20"/>
        </w:rPr>
        <w:t>ブロック大会運営要項」に基づきリーグを運営する。</w:t>
      </w:r>
    </w:p>
    <w:p w14:paraId="56A526B5" w14:textId="77777777" w:rsidR="001F220B" w:rsidRPr="00C67CAD" w:rsidRDefault="001F220B" w:rsidP="001F220B">
      <w:pPr>
        <w:rPr>
          <w:sz w:val="20"/>
          <w:szCs w:val="20"/>
        </w:rPr>
      </w:pPr>
      <w:r w:rsidRPr="00C67CAD">
        <w:rPr>
          <w:rFonts w:hint="eastAsia"/>
          <w:sz w:val="20"/>
          <w:szCs w:val="20"/>
        </w:rPr>
        <w:t xml:space="preserve">(2) </w:t>
      </w:r>
      <w:r w:rsidRPr="00C67CAD">
        <w:rPr>
          <w:rFonts w:hint="eastAsia"/>
          <w:sz w:val="20"/>
          <w:szCs w:val="20"/>
        </w:rPr>
        <w:t>上記に加え、会場が狭い小学校会場などの場合には来場チーム数を少なく制限する運営を行う。</w:t>
      </w:r>
    </w:p>
    <w:p w14:paraId="18CACCB1" w14:textId="77777777" w:rsidR="001F220B" w:rsidRPr="00C67CAD" w:rsidRDefault="001F220B" w:rsidP="001F220B">
      <w:pPr>
        <w:ind w:left="200" w:hangingChars="100" w:hanging="200"/>
        <w:rPr>
          <w:sz w:val="20"/>
          <w:szCs w:val="20"/>
        </w:rPr>
      </w:pPr>
      <w:r w:rsidRPr="00C67CAD">
        <w:rPr>
          <w:rFonts w:hint="eastAsia"/>
          <w:sz w:val="20"/>
          <w:szCs w:val="20"/>
        </w:rPr>
        <w:t xml:space="preserve">(3) </w:t>
      </w:r>
      <w:r w:rsidRPr="00C67CAD">
        <w:rPr>
          <w:rFonts w:hint="eastAsia"/>
          <w:sz w:val="20"/>
          <w:szCs w:val="20"/>
        </w:rPr>
        <w:t>新型コロナウィルス感染状況によりリーグ途中での打ち切り等があり得ることをご承知おきください。</w:t>
      </w:r>
    </w:p>
    <w:p w14:paraId="371B5B19" w14:textId="77777777" w:rsidR="00C67CAD" w:rsidRDefault="00C67CAD" w:rsidP="001F220B">
      <w:pPr>
        <w:jc w:val="right"/>
        <w:rPr>
          <w:sz w:val="20"/>
          <w:szCs w:val="20"/>
        </w:rPr>
      </w:pPr>
    </w:p>
    <w:p w14:paraId="2F829BC9" w14:textId="77777777" w:rsidR="00CA3427" w:rsidRPr="00C67CAD" w:rsidRDefault="001F220B" w:rsidP="001F220B">
      <w:pPr>
        <w:jc w:val="right"/>
        <w:rPr>
          <w:sz w:val="20"/>
          <w:szCs w:val="20"/>
        </w:rPr>
      </w:pPr>
      <w:r w:rsidRPr="00C67CAD">
        <w:rPr>
          <w:rFonts w:hint="eastAsia"/>
          <w:sz w:val="20"/>
          <w:szCs w:val="20"/>
        </w:rPr>
        <w:t>以</w:t>
      </w:r>
      <w:r w:rsidRPr="00C67CAD">
        <w:rPr>
          <w:rFonts w:hint="eastAsia"/>
          <w:sz w:val="20"/>
          <w:szCs w:val="20"/>
        </w:rPr>
        <w:t xml:space="preserve"> </w:t>
      </w:r>
      <w:r w:rsidRPr="00C67CAD">
        <w:rPr>
          <w:rFonts w:hint="eastAsia"/>
          <w:sz w:val="20"/>
          <w:szCs w:val="20"/>
        </w:rPr>
        <w:t>上</w:t>
      </w:r>
    </w:p>
    <w:sectPr w:rsidR="00CA3427" w:rsidRPr="00C67CAD" w:rsidSect="001F220B">
      <w:pgSz w:w="11907" w:h="16839" w:code="9"/>
      <w:pgMar w:top="1440" w:right="1080" w:bottom="1440" w:left="1080" w:header="0"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EFCF" w14:textId="77777777" w:rsidR="00253658" w:rsidRDefault="00253658" w:rsidP="00C67CAD">
      <w:r>
        <w:separator/>
      </w:r>
    </w:p>
  </w:endnote>
  <w:endnote w:type="continuationSeparator" w:id="0">
    <w:p w14:paraId="03B81000" w14:textId="77777777" w:rsidR="00253658" w:rsidRDefault="00253658" w:rsidP="00C6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5882" w14:textId="77777777" w:rsidR="00253658" w:rsidRDefault="00253658" w:rsidP="00C67CAD">
      <w:r>
        <w:separator/>
      </w:r>
    </w:p>
  </w:footnote>
  <w:footnote w:type="continuationSeparator" w:id="0">
    <w:p w14:paraId="036938BC" w14:textId="77777777" w:rsidR="00253658" w:rsidRDefault="00253658" w:rsidP="00C67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0B"/>
    <w:rsid w:val="001A719C"/>
    <w:rsid w:val="001F220B"/>
    <w:rsid w:val="00253658"/>
    <w:rsid w:val="00935DC8"/>
    <w:rsid w:val="00A218C3"/>
    <w:rsid w:val="00B27837"/>
    <w:rsid w:val="00B777B8"/>
    <w:rsid w:val="00C67CAD"/>
    <w:rsid w:val="00CA3427"/>
    <w:rsid w:val="00DD6B5A"/>
    <w:rsid w:val="00E0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36E723"/>
  <w15:chartTrackingRefBased/>
  <w15:docId w15:val="{2EE0A323-4546-45E7-9C40-78E9DC7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CAD"/>
    <w:pPr>
      <w:tabs>
        <w:tab w:val="center" w:pos="4252"/>
        <w:tab w:val="right" w:pos="8504"/>
      </w:tabs>
      <w:snapToGrid w:val="0"/>
    </w:pPr>
  </w:style>
  <w:style w:type="character" w:customStyle="1" w:styleId="a4">
    <w:name w:val="ヘッダー (文字)"/>
    <w:basedOn w:val="a0"/>
    <w:link w:val="a3"/>
    <w:uiPriority w:val="99"/>
    <w:rsid w:val="00C67CAD"/>
  </w:style>
  <w:style w:type="paragraph" w:styleId="a5">
    <w:name w:val="footer"/>
    <w:basedOn w:val="a"/>
    <w:link w:val="a6"/>
    <w:uiPriority w:val="99"/>
    <w:unhideWhenUsed/>
    <w:rsid w:val="00C67CAD"/>
    <w:pPr>
      <w:tabs>
        <w:tab w:val="center" w:pos="4252"/>
        <w:tab w:val="right" w:pos="8504"/>
      </w:tabs>
      <w:snapToGrid w:val="0"/>
    </w:pPr>
  </w:style>
  <w:style w:type="character" w:customStyle="1" w:styleId="a6">
    <w:name w:val="フッター (文字)"/>
    <w:basedOn w:val="a0"/>
    <w:link w:val="a5"/>
    <w:uiPriority w:val="99"/>
    <w:rsid w:val="00C6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充久</dc:creator>
  <cp:keywords/>
  <dc:description/>
  <cp:lastModifiedBy>user</cp:lastModifiedBy>
  <cp:revision>2</cp:revision>
  <dcterms:created xsi:type="dcterms:W3CDTF">2022-10-03T14:49:00Z</dcterms:created>
  <dcterms:modified xsi:type="dcterms:W3CDTF">2022-10-03T14:49:00Z</dcterms:modified>
</cp:coreProperties>
</file>